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BD58" w14:textId="77777777" w:rsidR="00A55660" w:rsidRDefault="00A55660" w:rsidP="009953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pt"/>
        </w:rPr>
      </w:pPr>
    </w:p>
    <w:p w14:paraId="3E66CA9B" w14:textId="4DD69C9A" w:rsidR="00995306" w:rsidRPr="00F109E2" w:rsidRDefault="00995306" w:rsidP="009953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pt"/>
        </w:rPr>
      </w:pPr>
      <w:r w:rsidRPr="00F109E2">
        <w:rPr>
          <w:rFonts w:asciiTheme="minorHAnsi" w:hAnsiTheme="minorHAnsi" w:cstheme="minorHAnsi"/>
          <w:b/>
          <w:lang w:val="pt"/>
        </w:rPr>
        <w:t xml:space="preserve">ATA DA </w:t>
      </w:r>
      <w:r w:rsidR="008D40C6">
        <w:rPr>
          <w:rFonts w:asciiTheme="minorHAnsi" w:hAnsiTheme="minorHAnsi" w:cstheme="minorHAnsi"/>
          <w:b/>
          <w:lang w:val="pt"/>
        </w:rPr>
        <w:t>1</w:t>
      </w:r>
      <w:r w:rsidR="004F0A6F">
        <w:rPr>
          <w:rFonts w:asciiTheme="minorHAnsi" w:hAnsiTheme="minorHAnsi" w:cstheme="minorHAnsi"/>
          <w:b/>
          <w:lang w:val="pt"/>
        </w:rPr>
        <w:t>8</w:t>
      </w:r>
      <w:r w:rsidRPr="00F109E2">
        <w:rPr>
          <w:rFonts w:asciiTheme="minorHAnsi" w:hAnsiTheme="minorHAnsi" w:cstheme="minorHAnsi"/>
          <w:b/>
          <w:lang w:val="pt"/>
        </w:rPr>
        <w:t xml:space="preserve">ª </w:t>
      </w:r>
      <w:r w:rsidR="0058419C">
        <w:rPr>
          <w:rFonts w:asciiTheme="minorHAnsi" w:hAnsiTheme="minorHAnsi" w:cstheme="minorHAnsi"/>
          <w:b/>
          <w:lang w:val="pt"/>
        </w:rPr>
        <w:t>(</w:t>
      </w:r>
      <w:r w:rsidR="008D40C6">
        <w:rPr>
          <w:rFonts w:asciiTheme="minorHAnsi" w:hAnsiTheme="minorHAnsi" w:cstheme="minorHAnsi"/>
          <w:b/>
          <w:lang w:val="pt"/>
        </w:rPr>
        <w:t xml:space="preserve">DECIMA </w:t>
      </w:r>
      <w:r w:rsidR="004F0A6F">
        <w:rPr>
          <w:rFonts w:asciiTheme="minorHAnsi" w:hAnsiTheme="minorHAnsi" w:cstheme="minorHAnsi"/>
          <w:b/>
          <w:lang w:val="pt"/>
        </w:rPr>
        <w:t>OITAVA</w:t>
      </w:r>
      <w:r w:rsidRPr="00F109E2">
        <w:rPr>
          <w:rFonts w:asciiTheme="minorHAnsi" w:hAnsiTheme="minorHAnsi" w:cstheme="minorHAnsi"/>
          <w:b/>
          <w:lang w:val="pt"/>
        </w:rPr>
        <w:t xml:space="preserve">) SESSÃO ORDINÁRIA DA SÉTIMA LEGISLATURA DA CÂMARA MUNICIPAL DE GOVERNADOR EDISON LOBÃO, ESTADO DO MARANHÃO, EM </w:t>
      </w:r>
      <w:r w:rsidR="004F0A6F">
        <w:rPr>
          <w:rFonts w:asciiTheme="minorHAnsi" w:hAnsiTheme="minorHAnsi" w:cstheme="minorHAnsi"/>
          <w:b/>
          <w:lang w:val="pt"/>
        </w:rPr>
        <w:t>26</w:t>
      </w:r>
      <w:r w:rsidRPr="00F109E2">
        <w:rPr>
          <w:rFonts w:asciiTheme="minorHAnsi" w:hAnsiTheme="minorHAnsi" w:cstheme="minorHAnsi"/>
          <w:b/>
          <w:lang w:val="pt"/>
        </w:rPr>
        <w:t xml:space="preserve"> DE</w:t>
      </w:r>
      <w:r w:rsidR="00083B0D">
        <w:rPr>
          <w:rFonts w:asciiTheme="minorHAnsi" w:hAnsiTheme="minorHAnsi" w:cstheme="minorHAnsi"/>
          <w:b/>
          <w:lang w:val="pt"/>
        </w:rPr>
        <w:t xml:space="preserve"> JUNHO</w:t>
      </w:r>
      <w:r w:rsidRPr="00F109E2">
        <w:rPr>
          <w:rFonts w:asciiTheme="minorHAnsi" w:hAnsiTheme="minorHAnsi" w:cstheme="minorHAnsi"/>
          <w:b/>
          <w:lang w:val="pt"/>
        </w:rPr>
        <w:t xml:space="preserve"> DE 202</w:t>
      </w:r>
      <w:r w:rsidR="000570DC">
        <w:rPr>
          <w:rFonts w:asciiTheme="minorHAnsi" w:hAnsiTheme="minorHAnsi" w:cstheme="minorHAnsi"/>
          <w:b/>
          <w:lang w:val="pt"/>
        </w:rPr>
        <w:t>4</w:t>
      </w:r>
    </w:p>
    <w:p w14:paraId="08778032" w14:textId="77777777" w:rsidR="00995306" w:rsidRPr="00F109E2" w:rsidRDefault="00995306" w:rsidP="0099530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pt"/>
        </w:rPr>
      </w:pPr>
      <w:r w:rsidRPr="00F109E2">
        <w:rPr>
          <w:rFonts w:asciiTheme="minorHAnsi" w:hAnsiTheme="minorHAnsi" w:cstheme="minorHAnsi"/>
          <w:b/>
          <w:lang w:val="pt"/>
        </w:rPr>
        <w:t xml:space="preserve"> </w:t>
      </w:r>
    </w:p>
    <w:p w14:paraId="3E2E45EE" w14:textId="375EF75A" w:rsidR="00BF57A2" w:rsidRPr="004C514E" w:rsidRDefault="00995306" w:rsidP="00BF57A2">
      <w:pPr>
        <w:jc w:val="both"/>
      </w:pPr>
      <w:r w:rsidRPr="00995306">
        <w:t>Ao</w:t>
      </w:r>
      <w:r w:rsidR="00360D47">
        <w:t>s</w:t>
      </w:r>
      <w:r w:rsidRPr="00995306">
        <w:t xml:space="preserve"> </w:t>
      </w:r>
      <w:r w:rsidR="004F0A6F">
        <w:t>26</w:t>
      </w:r>
      <w:r w:rsidRPr="00995306">
        <w:t xml:space="preserve"> </w:t>
      </w:r>
      <w:r w:rsidR="008D40C6">
        <w:t>(</w:t>
      </w:r>
      <w:r w:rsidR="004F0A6F">
        <w:t>vinte e seis</w:t>
      </w:r>
      <w:r w:rsidR="00083B0D">
        <w:t>)</w:t>
      </w:r>
      <w:r w:rsidRPr="00995306">
        <w:t xml:space="preserve"> dia</w:t>
      </w:r>
      <w:r w:rsidR="00B43817">
        <w:t>s</w:t>
      </w:r>
      <w:r w:rsidRPr="00995306">
        <w:t xml:space="preserve"> do mês de</w:t>
      </w:r>
      <w:r w:rsidR="00083B0D">
        <w:t xml:space="preserve"> junho</w:t>
      </w:r>
      <w:r w:rsidRPr="00995306">
        <w:t xml:space="preserve"> do ano de 202</w:t>
      </w:r>
      <w:r w:rsidR="000570DC">
        <w:t>4</w:t>
      </w:r>
      <w:r w:rsidRPr="00995306">
        <w:t xml:space="preserve"> reuniram-se nesta Casa os seguintes vereadores: André Silva Cardoso, Presidente;</w:t>
      </w:r>
      <w:r w:rsidR="0005376E">
        <w:t xml:space="preserve"> Alan Alves de Oliveira Araújo,</w:t>
      </w:r>
      <w:r w:rsidR="009E2AE2">
        <w:t xml:space="preserve"> </w:t>
      </w:r>
      <w:r w:rsidRPr="00995306">
        <w:t xml:space="preserve">1º Vice-Presidente; </w:t>
      </w:r>
      <w:r w:rsidR="0005376E">
        <w:t>Boaz Bezerra Rocha</w:t>
      </w:r>
      <w:r w:rsidRPr="00995306">
        <w:t>,</w:t>
      </w:r>
      <w:r w:rsidR="009E2AE2">
        <w:t xml:space="preserve"> </w:t>
      </w:r>
      <w:r w:rsidRPr="00995306">
        <w:t xml:space="preserve">2º Vice-Presidente; Ziviane Silva de Araújo, 1ª Secretária; Valter da Costa e Silva Junior, </w:t>
      </w:r>
      <w:r w:rsidRPr="00995306">
        <w:rPr>
          <w:bCs/>
        </w:rPr>
        <w:t xml:space="preserve">2° </w:t>
      </w:r>
      <w:r w:rsidRPr="00995306">
        <w:t xml:space="preserve">Secretário; </w:t>
      </w:r>
      <w:r w:rsidR="0005376E">
        <w:t>Charles Costa Lima</w:t>
      </w:r>
      <w:r w:rsidRPr="00995306">
        <w:t>,</w:t>
      </w:r>
      <w:r w:rsidR="00606ADA">
        <w:t xml:space="preserve"> </w:t>
      </w:r>
      <w:r w:rsidRPr="00995306">
        <w:t>3º Secretário</w:t>
      </w:r>
      <w:r w:rsidR="009E2AE2">
        <w:t>,</w:t>
      </w:r>
      <w:r w:rsidR="00C00A5D">
        <w:t xml:space="preserve"> </w:t>
      </w:r>
      <w:r w:rsidR="00606ADA">
        <w:t xml:space="preserve">Dorian Morais de Sousa, </w:t>
      </w:r>
      <w:r w:rsidR="00C00A5D" w:rsidRPr="00995306">
        <w:rPr>
          <w:bCs/>
        </w:rPr>
        <w:t>José Paulo de Moura Junior</w:t>
      </w:r>
      <w:r w:rsidR="00606ADA">
        <w:rPr>
          <w:bCs/>
        </w:rPr>
        <w:t>, Claudione Barbosa dos Santos e José Cabral Neto</w:t>
      </w:r>
      <w:r w:rsidRPr="00995306">
        <w:rPr>
          <w:bCs/>
        </w:rPr>
        <w:t xml:space="preserve">. </w:t>
      </w:r>
      <w:r w:rsidRPr="00995306">
        <w:t xml:space="preserve">Após a leitura bíblica o presidente declarou em nome de Deus e da Constituição aberta a sessão, </w:t>
      </w:r>
      <w:r w:rsidR="00360D47">
        <w:t xml:space="preserve">em seguida o presidente passa para a 1ª secretária fazer leitura da última ata, o vereador </w:t>
      </w:r>
      <w:r w:rsidR="00684EAF">
        <w:t>Valter da Costa e Silva Junior</w:t>
      </w:r>
      <w:r w:rsidR="00360D47">
        <w:t xml:space="preserve"> pede dispensa da leitura da ata, que foi colocado em votação e aprovado</w:t>
      </w:r>
      <w:r w:rsidRPr="00995306">
        <w:t xml:space="preserve">, em seguida o presidente fez a chamada dos vereadores, </w:t>
      </w:r>
      <w:r w:rsidR="007737D8">
        <w:t>o vereador</w:t>
      </w:r>
      <w:r w:rsidR="00606ADA">
        <w:t xml:space="preserve"> Gleison da Silva Ibiapino, justificou ausência.</w:t>
      </w:r>
      <w:r w:rsidRPr="00995306">
        <w:t xml:space="preserve"> No ato seguinte o </w:t>
      </w:r>
      <w:r w:rsidR="006B619D">
        <w:t>presidente passa para 1ª secretária fazer a leitura d</w:t>
      </w:r>
      <w:r w:rsidR="00083B0D">
        <w:t>o</w:t>
      </w:r>
      <w:r w:rsidR="0005376E">
        <w:t xml:space="preserve"> </w:t>
      </w:r>
      <w:r w:rsidR="0005376E" w:rsidRPr="0005376E">
        <w:rPr>
          <w:b/>
          <w:bCs/>
        </w:rPr>
        <w:t>Oficio nº 098/20</w:t>
      </w:r>
      <w:r w:rsidR="00273091">
        <w:rPr>
          <w:b/>
          <w:bCs/>
        </w:rPr>
        <w:t>2</w:t>
      </w:r>
      <w:r w:rsidR="0005376E" w:rsidRPr="0005376E">
        <w:rPr>
          <w:b/>
          <w:bCs/>
        </w:rPr>
        <w:t>4 – GAB/PREF</w:t>
      </w:r>
      <w:r w:rsidR="0005376E">
        <w:t xml:space="preserve">, </w:t>
      </w:r>
      <w:r w:rsidR="00CB0F56">
        <w:t xml:space="preserve">que encaminha a Lei Municipal nº 140 de 09 de maio de 2024, sancionada, que “Autoriza o Poder Executivo Municipal a repassar aos agentes Comunitários de Saúde (ACS) e aos Agentes de Combates às Endemias (ACE), de vinculo efetivo, o incentivo Financeiro Adicional e dá outras providencias”, </w:t>
      </w:r>
      <w:r w:rsidR="00CB0F56" w:rsidRPr="00995306">
        <w:t xml:space="preserve">o </w:t>
      </w:r>
      <w:r w:rsidR="00CB0F56">
        <w:t xml:space="preserve">presidente passa para 1ª secretária fazer a leitura do </w:t>
      </w:r>
      <w:r w:rsidR="00CB0F56" w:rsidRPr="0005376E">
        <w:rPr>
          <w:b/>
          <w:bCs/>
        </w:rPr>
        <w:t>Oficio nº 09</w:t>
      </w:r>
      <w:r w:rsidR="00CB0F56">
        <w:rPr>
          <w:b/>
          <w:bCs/>
        </w:rPr>
        <w:t>9</w:t>
      </w:r>
      <w:r w:rsidR="00CB0F56" w:rsidRPr="0005376E">
        <w:rPr>
          <w:b/>
          <w:bCs/>
        </w:rPr>
        <w:t>/20</w:t>
      </w:r>
      <w:r w:rsidR="00273091">
        <w:rPr>
          <w:b/>
          <w:bCs/>
        </w:rPr>
        <w:t>2</w:t>
      </w:r>
      <w:r w:rsidR="00CB0F56" w:rsidRPr="0005376E">
        <w:rPr>
          <w:b/>
          <w:bCs/>
        </w:rPr>
        <w:t>4 – GAB/PREF</w:t>
      </w:r>
      <w:r w:rsidR="00CB0F56">
        <w:t xml:space="preserve">, que encaminha a Lei Municipal nº 142 de 06 de junho de 2024, sancionada, que “Dispõe sobre alteração de Art. 48 da Lei Municipal nº 047/2020, para assegurar a remuneração dos conselheiros tutelares no período de desincompatibilização para o cargo eletivo, e dá outras providencias”, </w:t>
      </w:r>
      <w:r w:rsidR="00273091" w:rsidRPr="00995306">
        <w:t xml:space="preserve">o </w:t>
      </w:r>
      <w:r w:rsidR="00273091">
        <w:t xml:space="preserve">presidente passa para 1ª secretária fazer a leitura do </w:t>
      </w:r>
      <w:r w:rsidR="00273091" w:rsidRPr="0005376E">
        <w:rPr>
          <w:b/>
          <w:bCs/>
        </w:rPr>
        <w:t xml:space="preserve">Oficio nº </w:t>
      </w:r>
      <w:r w:rsidR="00273091">
        <w:rPr>
          <w:b/>
          <w:bCs/>
        </w:rPr>
        <w:t>100</w:t>
      </w:r>
      <w:r w:rsidR="00273091" w:rsidRPr="0005376E">
        <w:rPr>
          <w:b/>
          <w:bCs/>
        </w:rPr>
        <w:t>/20</w:t>
      </w:r>
      <w:r w:rsidR="00273091">
        <w:rPr>
          <w:b/>
          <w:bCs/>
        </w:rPr>
        <w:t>2</w:t>
      </w:r>
      <w:r w:rsidR="00273091" w:rsidRPr="0005376E">
        <w:rPr>
          <w:b/>
          <w:bCs/>
        </w:rPr>
        <w:t>4 – GAB/PREF</w:t>
      </w:r>
      <w:r w:rsidR="00273091">
        <w:t xml:space="preserve">, que encaminha a Lei Municipal nº 143 de 18 de junho de 2024, sancionada, que “Altera o nome da atual Rua Projetada A, localizada no bairro Centro para Rua Nonato Baiano e dá outras providencias”, </w:t>
      </w:r>
      <w:r w:rsidR="00273091" w:rsidRPr="00995306">
        <w:t xml:space="preserve">o </w:t>
      </w:r>
      <w:r w:rsidR="00273091">
        <w:t xml:space="preserve">presidente passa para 1ª secretária fazer a leitura do </w:t>
      </w:r>
      <w:r w:rsidR="00273091" w:rsidRPr="0005376E">
        <w:rPr>
          <w:b/>
          <w:bCs/>
        </w:rPr>
        <w:t xml:space="preserve">Oficio nº </w:t>
      </w:r>
      <w:r w:rsidR="00273091">
        <w:rPr>
          <w:b/>
          <w:bCs/>
        </w:rPr>
        <w:t>101</w:t>
      </w:r>
      <w:r w:rsidR="00273091" w:rsidRPr="0005376E">
        <w:rPr>
          <w:b/>
          <w:bCs/>
        </w:rPr>
        <w:t>/20</w:t>
      </w:r>
      <w:r w:rsidR="00273091">
        <w:rPr>
          <w:b/>
          <w:bCs/>
        </w:rPr>
        <w:t>2</w:t>
      </w:r>
      <w:r w:rsidR="00273091" w:rsidRPr="0005376E">
        <w:rPr>
          <w:b/>
          <w:bCs/>
        </w:rPr>
        <w:t>4 – GAB/PREF</w:t>
      </w:r>
      <w:r w:rsidR="00273091">
        <w:t xml:space="preserve">, que encaminha a Lei Complementar Municipal nº 017 de 24 de junho de 2024, sancionada, que “Autoriza  abertura de crédito adicional  especial dentro do orçamento vigente”, </w:t>
      </w:r>
      <w:r w:rsidR="00E77A7A">
        <w:t xml:space="preserve">em seguida o presidente passa 1ª secretária fazer leitura do </w:t>
      </w:r>
      <w:r w:rsidR="00E77A7A" w:rsidRPr="00606ADA">
        <w:rPr>
          <w:b/>
          <w:bCs/>
        </w:rPr>
        <w:t>Parecer nº 026/2024</w:t>
      </w:r>
      <w:r w:rsidR="00E77A7A">
        <w:t xml:space="preserve"> da Comissão de Constituição, Justiça e Redação ao Projeto de Lei  nº 011 de 19 de junho de 2024, Poder Legislativo, que “Cria o Programa Municipal de Incentivo ao Empreendedorismo da Mulher ‘Elas Empreendedoras’ e dá outras providências”, que foi colocado em votação e aprovado, em seguida o presidente coloca o em votação o Projeto de Lei  nº 011 de 19 de junho de 2024, Poder Legislativo, que “Cria o Programa Municipal de Incentivo ao Empreendedorismo da Mulher ‘Elas Empreendedoras’ e dá outras providências”, que foi aprovado, </w:t>
      </w:r>
      <w:r w:rsidR="00903F4C">
        <w:t xml:space="preserve">em seguida o presidente passa para 1ª secretária fazer leitura do </w:t>
      </w:r>
      <w:r w:rsidR="00903F4C" w:rsidRPr="00606ADA">
        <w:rPr>
          <w:b/>
          <w:bCs/>
        </w:rPr>
        <w:t>Projeto de Resolução nº 001</w:t>
      </w:r>
      <w:r w:rsidR="00903F4C">
        <w:t xml:space="preserve"> de 26 de junho de 2024, do Poder Legislativo, que “Regulamenta a Lei Federal nº 14.129/2021, de 29 de março de 2021”, o vereador Boaz Bezerra Rocha faz pedido de dispensa de interstício ao referido projeto, o presidente pede para que a Assessora </w:t>
      </w:r>
      <w:r w:rsidR="00606ADA">
        <w:t>J</w:t>
      </w:r>
      <w:r w:rsidR="00903F4C">
        <w:t xml:space="preserve">urídica Suzy, para que a mesma </w:t>
      </w:r>
      <w:r w:rsidR="00606ADA">
        <w:t>fizesse uma explanação sobre a</w:t>
      </w:r>
      <w:r w:rsidR="00903F4C">
        <w:t xml:space="preserve"> importância desse projeto de resolução</w:t>
      </w:r>
      <w:r w:rsidR="00606ADA">
        <w:t xml:space="preserve"> e sua aprovação</w:t>
      </w:r>
      <w:r w:rsidR="00903F4C">
        <w:t xml:space="preserve">, a mesma no uso da </w:t>
      </w:r>
      <w:r w:rsidR="00606ADA">
        <w:t>palavra fala que essa resolução é para regulamentar a Lei que já existe</w:t>
      </w:r>
      <w:r w:rsidR="00FF3F3D">
        <w:t xml:space="preserve">, que busca </w:t>
      </w:r>
      <w:r w:rsidR="00606ADA">
        <w:t xml:space="preserve">a digitalização e o acesso </w:t>
      </w:r>
      <w:r w:rsidR="00FF3F3D">
        <w:t>à</w:t>
      </w:r>
      <w:r w:rsidR="00606ADA">
        <w:t xml:space="preserve"> informação </w:t>
      </w:r>
      <w:r w:rsidR="00FF3F3D">
        <w:t xml:space="preserve">pelo meio </w:t>
      </w:r>
      <w:r w:rsidR="00606ADA">
        <w:t>digital</w:t>
      </w:r>
      <w:r w:rsidR="00FF3F3D">
        <w:t xml:space="preserve"> pelos órgão direto, sendo Prefeitura e Câmara, em seguia o </w:t>
      </w:r>
      <w:r w:rsidR="00903F4C">
        <w:t xml:space="preserve">presidente coloca em votação o pedido de dispensa de interstício de autoria do vereador Boaz Rocha, que foi  aprovado, em seguida o presidente coloca em votação o Projeto de Resolução nº 001 de 26 de junho de 2024, do Poder Legislativo, que “Regulamenta a Lei Federal nº 14.129/2021, de 29 de março de 2021” em três turno e foram aprovados, </w:t>
      </w:r>
      <w:r w:rsidR="00B57A32">
        <w:t xml:space="preserve">em seguida o presidente passa para 1ª secretária fazer leitura da </w:t>
      </w:r>
      <w:r w:rsidR="006B619D" w:rsidRPr="00EF690B">
        <w:rPr>
          <w:b/>
          <w:bCs/>
        </w:rPr>
        <w:lastRenderedPageBreak/>
        <w:t xml:space="preserve">Indicação nº </w:t>
      </w:r>
      <w:r w:rsidR="004C514E">
        <w:rPr>
          <w:b/>
          <w:bCs/>
        </w:rPr>
        <w:t>1</w:t>
      </w:r>
      <w:r w:rsidR="00B57A32">
        <w:rPr>
          <w:b/>
          <w:bCs/>
        </w:rPr>
        <w:t>2</w:t>
      </w:r>
      <w:r w:rsidR="00E77A7A">
        <w:rPr>
          <w:b/>
          <w:bCs/>
        </w:rPr>
        <w:t>6</w:t>
      </w:r>
      <w:r w:rsidR="006B619D" w:rsidRPr="00EF690B">
        <w:rPr>
          <w:b/>
          <w:bCs/>
        </w:rPr>
        <w:t>/2024</w:t>
      </w:r>
      <w:r w:rsidR="006B619D">
        <w:t xml:space="preserve">, de autoria do vereador </w:t>
      </w:r>
      <w:r w:rsidR="00E77A7A">
        <w:t>Charles Costa Lima</w:t>
      </w:r>
      <w:r w:rsidR="006B619D">
        <w:t xml:space="preserve">, que INDICA ao Chefe do Poder Executivo e </w:t>
      </w:r>
      <w:r w:rsidR="00E77A7A">
        <w:t xml:space="preserve">ao Departamento do SAAE, que seja providenciado a perfuração de um poço artesiano, com extensão de rede d’agua para todo o bairro Vila Getat e Guilherme Amorim, neste Município”, </w:t>
      </w:r>
      <w:r w:rsidR="00903F4C">
        <w:t xml:space="preserve">que foi subscrito por todos os vereadores, </w:t>
      </w:r>
      <w:r w:rsidR="00E77A7A">
        <w:t xml:space="preserve">em seguida o presidente passa para 1ª secretária fazer leitura da </w:t>
      </w:r>
      <w:r w:rsidR="00E77A7A" w:rsidRPr="00EF690B">
        <w:rPr>
          <w:b/>
          <w:bCs/>
        </w:rPr>
        <w:t xml:space="preserve">Indicação nº </w:t>
      </w:r>
      <w:r w:rsidR="00E77A7A">
        <w:rPr>
          <w:b/>
          <w:bCs/>
        </w:rPr>
        <w:t>127</w:t>
      </w:r>
      <w:r w:rsidR="00E77A7A" w:rsidRPr="00EF690B">
        <w:rPr>
          <w:b/>
          <w:bCs/>
        </w:rPr>
        <w:t>/2024</w:t>
      </w:r>
      <w:r w:rsidR="00E77A7A">
        <w:t>, de autoria do vereador Charles Costa Lima, que INDICA ao Chefe do Poder Executivo e a Secretaria de Obras para que seja “providenciado a construção de uma Praça no Bai</w:t>
      </w:r>
      <w:r w:rsidR="004F3553">
        <w:t>rro Cidade Nova II, neste Município”,</w:t>
      </w:r>
      <w:r w:rsidR="00F30569">
        <w:t xml:space="preserve"> que foi subscrito por todos os vereadores,</w:t>
      </w:r>
      <w:r w:rsidR="004F3553">
        <w:t xml:space="preserve"> em seguida o presidente passa para 1ª secretária fazer leitura da </w:t>
      </w:r>
      <w:r w:rsidR="004F3553" w:rsidRPr="00EF690B">
        <w:rPr>
          <w:b/>
          <w:bCs/>
        </w:rPr>
        <w:t xml:space="preserve">Indicação nº </w:t>
      </w:r>
      <w:r w:rsidR="004F3553">
        <w:rPr>
          <w:b/>
          <w:bCs/>
        </w:rPr>
        <w:t>128</w:t>
      </w:r>
      <w:r w:rsidR="004F3553" w:rsidRPr="00EF690B">
        <w:rPr>
          <w:b/>
          <w:bCs/>
        </w:rPr>
        <w:t>/2024</w:t>
      </w:r>
      <w:r w:rsidR="004F3553">
        <w:t xml:space="preserve">, de autoria do vereador Charles Costa Lima, que INDICA ao Chefe do Poder Executivo e a Secretaria de Obras para que seja “providenciado a construção de um Centro de Convivência para Idosos na sede, neste Município”, em seguida o presidente passa para 1ª secretária fazer leitura da </w:t>
      </w:r>
      <w:r w:rsidR="004F3553" w:rsidRPr="00EF690B">
        <w:rPr>
          <w:b/>
          <w:bCs/>
        </w:rPr>
        <w:t xml:space="preserve">Indicação nº </w:t>
      </w:r>
      <w:r w:rsidR="004F3553">
        <w:rPr>
          <w:b/>
          <w:bCs/>
        </w:rPr>
        <w:t>129</w:t>
      </w:r>
      <w:r w:rsidR="004F3553" w:rsidRPr="00EF690B">
        <w:rPr>
          <w:b/>
          <w:bCs/>
        </w:rPr>
        <w:t>/2024</w:t>
      </w:r>
      <w:r w:rsidR="004F3553">
        <w:t xml:space="preserve">, de autoria da vereadora Ziviane Silva de Araújo, que INDICA ao Chefe do Poder Executivo e a Secretaria da Mulher, para que “Esteja realizando a Feira de Mulheres Empreendedoras, neste Município”, </w:t>
      </w:r>
      <w:r w:rsidR="00F30569">
        <w:t xml:space="preserve">que foi subscrito por todos os vereadores, </w:t>
      </w:r>
      <w:r w:rsidR="004F3553">
        <w:t xml:space="preserve">em seguida o presidente passa para 1ª secretária fazer leitura da </w:t>
      </w:r>
      <w:r w:rsidR="004F3553" w:rsidRPr="00EF690B">
        <w:rPr>
          <w:b/>
          <w:bCs/>
        </w:rPr>
        <w:t xml:space="preserve">Indicação nº </w:t>
      </w:r>
      <w:r w:rsidR="004F3553">
        <w:rPr>
          <w:b/>
          <w:bCs/>
        </w:rPr>
        <w:t>130</w:t>
      </w:r>
      <w:r w:rsidR="004F3553" w:rsidRPr="00EF690B">
        <w:rPr>
          <w:b/>
          <w:bCs/>
        </w:rPr>
        <w:t>/2024</w:t>
      </w:r>
      <w:r w:rsidR="004F3553">
        <w:t xml:space="preserve">, de autoria do vereador José Cabral Neto, que INDICA ao Chefe do Poder Executivo e a Secretaria de Obras, para que seja “providenciado a pavimentação com piçarra da rua Brasil no bairro Santa Rita I, próximo ao lava jato do Chico, neste Município”, </w:t>
      </w:r>
      <w:r w:rsidR="00F30569">
        <w:t xml:space="preserve">que foi subscrito por todos os vereadores, </w:t>
      </w:r>
      <w:r w:rsidR="004F3553">
        <w:t xml:space="preserve">em seguida o presidente passa para 1ª secretária fazer leitura da </w:t>
      </w:r>
      <w:r w:rsidR="004F3553" w:rsidRPr="00EF690B">
        <w:rPr>
          <w:b/>
          <w:bCs/>
        </w:rPr>
        <w:t xml:space="preserve">Indicação nº </w:t>
      </w:r>
      <w:r w:rsidR="004F3553">
        <w:rPr>
          <w:b/>
          <w:bCs/>
        </w:rPr>
        <w:t>131</w:t>
      </w:r>
      <w:r w:rsidR="004F3553" w:rsidRPr="00EF690B">
        <w:rPr>
          <w:b/>
          <w:bCs/>
        </w:rPr>
        <w:t>/2024</w:t>
      </w:r>
      <w:r w:rsidR="004F3553">
        <w:t xml:space="preserve">, de autoria do vereador José Cabral Neto, que INDICA ao Chefe do Poder Executivo e a Secretaria de Obras, para que seja “providenciado a pavimentação com piçarra da rua </w:t>
      </w:r>
      <w:proofErr w:type="spellStart"/>
      <w:r w:rsidR="004F3553">
        <w:t>Zilende</w:t>
      </w:r>
      <w:proofErr w:type="spellEnd"/>
      <w:r w:rsidR="004F3553">
        <w:t xml:space="preserve"> Viana de Araújo no bairro Santa Isabel, neste Município”, </w:t>
      </w:r>
      <w:r w:rsidR="00F30569">
        <w:t xml:space="preserve">que foi subscrito pelos vereadores Valter da Costa e Silva Junior, Ziviane Silva de Araújo e Alan Alves de Oliveira Araújo, </w:t>
      </w:r>
      <w:r w:rsidR="004F3553">
        <w:t xml:space="preserve">em seguida o presidente passa para 1ª secretária fazer leitura da </w:t>
      </w:r>
      <w:r w:rsidR="004F3553" w:rsidRPr="00EF690B">
        <w:rPr>
          <w:b/>
          <w:bCs/>
        </w:rPr>
        <w:t xml:space="preserve">Indicação nº </w:t>
      </w:r>
      <w:r w:rsidR="004F3553">
        <w:rPr>
          <w:b/>
          <w:bCs/>
        </w:rPr>
        <w:t>132</w:t>
      </w:r>
      <w:r w:rsidR="004F3553" w:rsidRPr="00EF690B">
        <w:rPr>
          <w:b/>
          <w:bCs/>
        </w:rPr>
        <w:t>/2024</w:t>
      </w:r>
      <w:r w:rsidR="004F3553">
        <w:t xml:space="preserve">, de autoria do vereador José Cabral Neto, que INDICA ao Chefe do Poder Executivo e a Secretaria de Obras, para que seja “providenciado a pavimentação com piçarra da rua São Joao, bairro Cidade Nova I,  neste Município”, </w:t>
      </w:r>
      <w:r w:rsidR="00F30569">
        <w:t xml:space="preserve">que foi subscrito por todos os vereadores, </w:t>
      </w:r>
      <w:r w:rsidR="004F3553">
        <w:t xml:space="preserve">em seguida o presidente passa para 1ª secretária fazer leitura da </w:t>
      </w:r>
      <w:r w:rsidR="004F3553" w:rsidRPr="00EF690B">
        <w:rPr>
          <w:b/>
          <w:bCs/>
        </w:rPr>
        <w:t xml:space="preserve">Indicação nº </w:t>
      </w:r>
      <w:r w:rsidR="004F3553">
        <w:rPr>
          <w:b/>
          <w:bCs/>
        </w:rPr>
        <w:t>133</w:t>
      </w:r>
      <w:r w:rsidR="004F3553" w:rsidRPr="00EF690B">
        <w:rPr>
          <w:b/>
          <w:bCs/>
        </w:rPr>
        <w:t>/2024</w:t>
      </w:r>
      <w:r w:rsidR="004F3553">
        <w:t xml:space="preserve">, de autoria do vereador Dorian Morais de Sousa, que INDICA ao Chefe do Poder Executivo e ao Departamento do SAAE, para que seja “providenciado a perfuração de um poço  artesiano no bairro Santa Rita I, neste Município”, </w:t>
      </w:r>
      <w:r w:rsidR="00F30569">
        <w:t xml:space="preserve">que foi subscrito por todos os vereadores, </w:t>
      </w:r>
      <w:r w:rsidR="004A2DE5">
        <w:t xml:space="preserve">em seguida o presidente pergunta se algum vereador deseja </w:t>
      </w:r>
      <w:r w:rsidR="004A2DE5">
        <w:rPr>
          <w:bCs/>
        </w:rPr>
        <w:t xml:space="preserve">em seguida o presidente pergunta se algum vereador deseja fazer algum requerimento verbal ou encaminhar algum oficio, </w:t>
      </w:r>
      <w:r w:rsidR="00FF3F3D">
        <w:rPr>
          <w:bCs/>
        </w:rPr>
        <w:t xml:space="preserve">não havendo manifestação do senhores vereadores o presidente passa a sessão para o grande expediente, </w:t>
      </w:r>
      <w:r w:rsidR="00C67761">
        <w:rPr>
          <w:bCs/>
        </w:rPr>
        <w:t xml:space="preserve">e </w:t>
      </w:r>
      <w:r w:rsidR="00BC2AF8">
        <w:rPr>
          <w:bCs/>
        </w:rPr>
        <w:t xml:space="preserve">não havendo nenhum vereador inscrito </w:t>
      </w:r>
      <w:r w:rsidR="004A1181">
        <w:rPr>
          <w:bCs/>
        </w:rPr>
        <w:t>o presidente encerra agradecendo e</w:t>
      </w:r>
      <w:r w:rsidRPr="00995306">
        <w:t xml:space="preserve"> declar</w:t>
      </w:r>
      <w:r w:rsidR="00BC2AF8">
        <w:t>a</w:t>
      </w:r>
      <w:r w:rsidRPr="00995306">
        <w:t xml:space="preserve"> em nome de Deus e da Constituição encerrada a sessão. Eu Bruna Rodrigues de Abreu auxiliar Legislativo, lavrei a presente ata que após lida será submetida a votação. Sala das Sessões da Câmara de Governador Edison Lobão ao</w:t>
      </w:r>
      <w:r w:rsidR="00346784">
        <w:t>s</w:t>
      </w:r>
      <w:r w:rsidR="00037BF1">
        <w:t xml:space="preserve"> </w:t>
      </w:r>
      <w:r w:rsidR="00FF3F3D">
        <w:t>26</w:t>
      </w:r>
      <w:r w:rsidRPr="00995306">
        <w:t xml:space="preserve"> </w:t>
      </w:r>
      <w:r w:rsidR="007E73A0">
        <w:t>(</w:t>
      </w:r>
      <w:r w:rsidR="00FF3F3D">
        <w:t>vinte e seis</w:t>
      </w:r>
      <w:r w:rsidRPr="00995306">
        <w:t xml:space="preserve">) dias do mês de </w:t>
      </w:r>
      <w:r w:rsidR="00BF7953">
        <w:t>junho</w:t>
      </w:r>
      <w:r w:rsidR="004E7898">
        <w:t xml:space="preserve"> </w:t>
      </w:r>
      <w:r w:rsidRPr="00995306">
        <w:t>do ano de 202</w:t>
      </w:r>
      <w:r w:rsidR="000570DC">
        <w:t>4</w:t>
      </w:r>
      <w:r w:rsidRPr="00995306">
        <w:t>.</w:t>
      </w:r>
    </w:p>
    <w:p w14:paraId="73B176CE" w14:textId="77777777" w:rsidR="00BC2AF8" w:rsidRDefault="00BC2AF8" w:rsidP="00BF57A2">
      <w:pPr>
        <w:jc w:val="center"/>
        <w:rPr>
          <w:b/>
        </w:rPr>
      </w:pPr>
    </w:p>
    <w:p w14:paraId="420BC746" w14:textId="77777777" w:rsidR="00D16837" w:rsidRDefault="00D16837" w:rsidP="00BF57A2">
      <w:pPr>
        <w:jc w:val="center"/>
        <w:rPr>
          <w:b/>
        </w:rPr>
      </w:pPr>
    </w:p>
    <w:p w14:paraId="6DC8D834" w14:textId="5BF3ECAE" w:rsidR="00D16837" w:rsidRDefault="00D16837" w:rsidP="00BF57A2">
      <w:pPr>
        <w:jc w:val="center"/>
        <w:rPr>
          <w:b/>
        </w:rPr>
      </w:pPr>
    </w:p>
    <w:p w14:paraId="1BA51C9C" w14:textId="37CBC479" w:rsidR="00BF7953" w:rsidRDefault="00EB001E" w:rsidP="00BF57A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86B520" wp14:editId="3D723221">
            <wp:simplePos x="0" y="0"/>
            <wp:positionH relativeFrom="margin">
              <wp:align>center</wp:align>
            </wp:positionH>
            <wp:positionV relativeFrom="paragraph">
              <wp:posOffset>3988</wp:posOffset>
            </wp:positionV>
            <wp:extent cx="1094704" cy="797917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ré do Lanche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04" cy="79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22A12" w14:textId="77777777" w:rsidR="00BF7953" w:rsidRDefault="00BF7953" w:rsidP="00BF57A2">
      <w:pPr>
        <w:jc w:val="center"/>
        <w:rPr>
          <w:b/>
        </w:rPr>
      </w:pPr>
    </w:p>
    <w:p w14:paraId="23BE251B" w14:textId="77777777" w:rsidR="00BF57A2" w:rsidRDefault="00BF57A2" w:rsidP="00BF57A2">
      <w:pPr>
        <w:tabs>
          <w:tab w:val="left" w:pos="852"/>
        </w:tabs>
        <w:rPr>
          <w:b/>
        </w:rPr>
      </w:pPr>
      <w:r>
        <w:rPr>
          <w:b/>
        </w:rPr>
        <w:tab/>
      </w:r>
    </w:p>
    <w:p w14:paraId="50A2439D" w14:textId="7777777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______________________________________________</w:t>
      </w:r>
    </w:p>
    <w:p w14:paraId="7C08D0D2" w14:textId="7777777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André Silva Cardoso – CPF: 014.774.593-40</w:t>
      </w:r>
    </w:p>
    <w:p w14:paraId="794012FA" w14:textId="7084384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Presidente</w:t>
      </w:r>
    </w:p>
    <w:p w14:paraId="6FC7C7BC" w14:textId="77777777" w:rsidR="00D16837" w:rsidRDefault="00D16837" w:rsidP="00BF57A2">
      <w:pPr>
        <w:jc w:val="both"/>
        <w:rPr>
          <w:b/>
        </w:rPr>
      </w:pPr>
    </w:p>
    <w:p w14:paraId="35D75382" w14:textId="77777777" w:rsidR="00BC2AF8" w:rsidRDefault="00BC2AF8" w:rsidP="00BF57A2">
      <w:pPr>
        <w:jc w:val="both"/>
        <w:rPr>
          <w:b/>
        </w:rPr>
      </w:pPr>
    </w:p>
    <w:p w14:paraId="6D05B261" w14:textId="388E8A67" w:rsidR="00BC2AF8" w:rsidRDefault="00EB001E" w:rsidP="00BF57A2">
      <w:pPr>
        <w:jc w:val="both"/>
        <w:rPr>
          <w:b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32B94854" wp14:editId="60266EB6">
            <wp:simplePos x="0" y="0"/>
            <wp:positionH relativeFrom="margin">
              <wp:posOffset>2146023</wp:posOffset>
            </wp:positionH>
            <wp:positionV relativeFrom="paragraph">
              <wp:posOffset>43073</wp:posOffset>
            </wp:positionV>
            <wp:extent cx="1101090" cy="736365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an Alves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77" cy="742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A42A0" w14:textId="6415EF69" w:rsidR="00BC2AF8" w:rsidRDefault="00BC2AF8" w:rsidP="00BF57A2">
      <w:pPr>
        <w:jc w:val="both"/>
        <w:rPr>
          <w:b/>
        </w:rPr>
      </w:pPr>
    </w:p>
    <w:p w14:paraId="79D06C72" w14:textId="77777777" w:rsidR="00BF57A2" w:rsidRPr="00FA2CBA" w:rsidRDefault="00BF57A2" w:rsidP="00BF57A2">
      <w:pPr>
        <w:jc w:val="both"/>
        <w:rPr>
          <w:b/>
        </w:rPr>
      </w:pPr>
    </w:p>
    <w:p w14:paraId="4BDD5609" w14:textId="7777777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_______________________________________________</w:t>
      </w:r>
    </w:p>
    <w:p w14:paraId="053A8498" w14:textId="189D2D86" w:rsidR="00BF57A2" w:rsidRPr="00FA2CBA" w:rsidRDefault="00553521" w:rsidP="00BF57A2">
      <w:pPr>
        <w:jc w:val="center"/>
        <w:rPr>
          <w:b/>
        </w:rPr>
      </w:pPr>
      <w:r>
        <w:rPr>
          <w:b/>
        </w:rPr>
        <w:t>Alan Alves de Oliveira Araújo</w:t>
      </w:r>
      <w:r w:rsidR="00BF57A2" w:rsidRPr="00FA2CBA">
        <w:rPr>
          <w:b/>
        </w:rPr>
        <w:t xml:space="preserve"> – CPF: </w:t>
      </w:r>
      <w:r>
        <w:rPr>
          <w:b/>
        </w:rPr>
        <w:t>053.732.053-97</w:t>
      </w:r>
    </w:p>
    <w:p w14:paraId="30FD6F38" w14:textId="1B6FF76D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 xml:space="preserve">1º Vice-Presidente </w:t>
      </w:r>
    </w:p>
    <w:p w14:paraId="05A0936F" w14:textId="77777777" w:rsidR="00BF57A2" w:rsidRPr="00FA2CBA" w:rsidRDefault="00BF57A2" w:rsidP="00BF57A2">
      <w:pPr>
        <w:jc w:val="center"/>
        <w:rPr>
          <w:b/>
        </w:rPr>
      </w:pPr>
    </w:p>
    <w:p w14:paraId="5C86F19A" w14:textId="44DF8C8E" w:rsidR="00CF378D" w:rsidRDefault="00CF378D" w:rsidP="00346784">
      <w:pPr>
        <w:rPr>
          <w:b/>
        </w:rPr>
      </w:pPr>
    </w:p>
    <w:p w14:paraId="02ADBFCB" w14:textId="4F20048B" w:rsidR="00A721F2" w:rsidRDefault="00EB001E" w:rsidP="00346784">
      <w:pPr>
        <w:rPr>
          <w:b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5BE0B674" wp14:editId="7A74712B">
            <wp:simplePos x="0" y="0"/>
            <wp:positionH relativeFrom="margin">
              <wp:align>center</wp:align>
            </wp:positionH>
            <wp:positionV relativeFrom="paragraph">
              <wp:posOffset>89517</wp:posOffset>
            </wp:positionV>
            <wp:extent cx="1719330" cy="63588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az Roch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330" cy="63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78A91" w14:textId="77777777" w:rsidR="00CC1C47" w:rsidRDefault="00CC1C47" w:rsidP="00346784">
      <w:pPr>
        <w:rPr>
          <w:b/>
        </w:rPr>
      </w:pPr>
    </w:p>
    <w:p w14:paraId="6EC9F1C7" w14:textId="14257612" w:rsidR="00192277" w:rsidRPr="00FA2CBA" w:rsidRDefault="00192277" w:rsidP="00BF57A2">
      <w:pPr>
        <w:jc w:val="center"/>
        <w:rPr>
          <w:b/>
        </w:rPr>
      </w:pPr>
    </w:p>
    <w:p w14:paraId="246B2FAE" w14:textId="7777777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________________________________________________</w:t>
      </w:r>
    </w:p>
    <w:p w14:paraId="5EF8DD06" w14:textId="77777777" w:rsidR="00553521" w:rsidRPr="00FA2CBA" w:rsidRDefault="00553521" w:rsidP="00553521">
      <w:pPr>
        <w:jc w:val="center"/>
        <w:rPr>
          <w:b/>
        </w:rPr>
      </w:pPr>
      <w:r>
        <w:rPr>
          <w:b/>
        </w:rPr>
        <w:t>Boaz Bezerra Rocha</w:t>
      </w:r>
      <w:r w:rsidRPr="00FA2CBA">
        <w:rPr>
          <w:b/>
        </w:rPr>
        <w:t xml:space="preserve"> – CPF: </w:t>
      </w:r>
      <w:r>
        <w:rPr>
          <w:b/>
        </w:rPr>
        <w:t>651.545.843-68</w:t>
      </w:r>
    </w:p>
    <w:p w14:paraId="44A2AED4" w14:textId="7A27BBE9" w:rsidR="00BF57A2" w:rsidRDefault="00BF57A2" w:rsidP="00BC2AF8">
      <w:pPr>
        <w:jc w:val="center"/>
        <w:rPr>
          <w:b/>
        </w:rPr>
      </w:pPr>
      <w:r w:rsidRPr="00FA2CBA">
        <w:rPr>
          <w:b/>
        </w:rPr>
        <w:t>2º Vice-Presidente</w:t>
      </w:r>
    </w:p>
    <w:p w14:paraId="5BEE2770" w14:textId="77777777" w:rsidR="00BC2AF8" w:rsidRDefault="00BC2AF8" w:rsidP="00BC2AF8">
      <w:pPr>
        <w:jc w:val="center"/>
        <w:rPr>
          <w:b/>
        </w:rPr>
      </w:pPr>
    </w:p>
    <w:p w14:paraId="110DC00F" w14:textId="77777777" w:rsidR="00C806A1" w:rsidRDefault="00C806A1" w:rsidP="00C806A1">
      <w:pPr>
        <w:rPr>
          <w:b/>
        </w:rPr>
      </w:pPr>
    </w:p>
    <w:p w14:paraId="48CD3200" w14:textId="55ABBEDC" w:rsidR="00BF7953" w:rsidRDefault="00EB001E" w:rsidP="00C806A1">
      <w:pPr>
        <w:rPr>
          <w:b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5408" behindDoc="1" locked="0" layoutInCell="1" allowOverlap="1" wp14:anchorId="3D15C60B" wp14:editId="38C5EC11">
            <wp:simplePos x="0" y="0"/>
            <wp:positionH relativeFrom="margin">
              <wp:align>center</wp:align>
            </wp:positionH>
            <wp:positionV relativeFrom="paragraph">
              <wp:posOffset>138019</wp:posOffset>
            </wp:positionV>
            <wp:extent cx="1075946" cy="569977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viane Araúj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46" cy="56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983F0" w14:textId="378D5D75" w:rsidR="00BF57A2" w:rsidRDefault="00BF57A2" w:rsidP="00BF57A2">
      <w:pPr>
        <w:jc w:val="center"/>
        <w:rPr>
          <w:b/>
        </w:rPr>
      </w:pPr>
    </w:p>
    <w:p w14:paraId="1FF8784A" w14:textId="606D2184" w:rsidR="00CC1C47" w:rsidRPr="00FA2CBA" w:rsidRDefault="00CC1C47" w:rsidP="00BF57A2">
      <w:pPr>
        <w:jc w:val="center"/>
        <w:rPr>
          <w:b/>
        </w:rPr>
      </w:pPr>
    </w:p>
    <w:p w14:paraId="21978819" w14:textId="7777777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_______________________________________________</w:t>
      </w:r>
    </w:p>
    <w:p w14:paraId="4D4CEEDD" w14:textId="7777777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Ziviane Silva de Araújo – CPF: 035.766.573-20</w:t>
      </w:r>
    </w:p>
    <w:p w14:paraId="1B746E94" w14:textId="67F4F766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1ª Secretária</w:t>
      </w:r>
    </w:p>
    <w:p w14:paraId="5CC2D285" w14:textId="13DE9B65" w:rsidR="00BF57A2" w:rsidRPr="00FA2CBA" w:rsidRDefault="00BF57A2" w:rsidP="00BF57A2">
      <w:pPr>
        <w:jc w:val="center"/>
        <w:rPr>
          <w:b/>
        </w:rPr>
      </w:pPr>
    </w:p>
    <w:p w14:paraId="2F35A0C8" w14:textId="77777777" w:rsidR="00BC2AF8" w:rsidRDefault="00BC2AF8" w:rsidP="00BF57A2">
      <w:pPr>
        <w:jc w:val="center"/>
        <w:rPr>
          <w:b/>
        </w:rPr>
      </w:pPr>
    </w:p>
    <w:p w14:paraId="5AE4CF58" w14:textId="77777777" w:rsidR="00CC1C47" w:rsidRDefault="00CC1C47" w:rsidP="00BF57A2">
      <w:pPr>
        <w:jc w:val="center"/>
        <w:rPr>
          <w:b/>
        </w:rPr>
      </w:pPr>
    </w:p>
    <w:p w14:paraId="752AFA11" w14:textId="6F242268" w:rsidR="00BF57A2" w:rsidRDefault="00EB001E" w:rsidP="00BF57A2">
      <w:pPr>
        <w:jc w:val="center"/>
        <w:rPr>
          <w:b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 wp14:anchorId="2C033DE9" wp14:editId="3D1F7265">
            <wp:simplePos x="0" y="0"/>
            <wp:positionH relativeFrom="margin">
              <wp:align>center</wp:align>
            </wp:positionH>
            <wp:positionV relativeFrom="paragraph">
              <wp:posOffset>8470</wp:posOffset>
            </wp:positionV>
            <wp:extent cx="656823" cy="79169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únior Veterinário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23" cy="79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2EBF5" w14:textId="7B4A5ECF" w:rsidR="00BF7953" w:rsidRDefault="00BF7953" w:rsidP="00BF57A2">
      <w:pPr>
        <w:jc w:val="center"/>
        <w:rPr>
          <w:b/>
        </w:rPr>
      </w:pPr>
    </w:p>
    <w:p w14:paraId="1174068A" w14:textId="77777777" w:rsidR="00CC1C47" w:rsidRPr="00FA2CBA" w:rsidRDefault="00CC1C47" w:rsidP="00BF57A2">
      <w:pPr>
        <w:jc w:val="center"/>
        <w:rPr>
          <w:b/>
        </w:rPr>
      </w:pPr>
    </w:p>
    <w:p w14:paraId="0CC84A4D" w14:textId="7777777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_______________________________________________</w:t>
      </w:r>
    </w:p>
    <w:p w14:paraId="7AD723A4" w14:textId="77777777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Valter da Costa e Silva Junior – CPF: 577.093.603-78</w:t>
      </w:r>
    </w:p>
    <w:p w14:paraId="2A7F4935" w14:textId="12D3B632" w:rsidR="00BF57A2" w:rsidRPr="00FA2CBA" w:rsidRDefault="00BF57A2" w:rsidP="00BF57A2">
      <w:pPr>
        <w:jc w:val="center"/>
        <w:rPr>
          <w:b/>
        </w:rPr>
      </w:pPr>
      <w:r w:rsidRPr="00FA2CBA">
        <w:rPr>
          <w:b/>
        </w:rPr>
        <w:t>2º Secretário</w:t>
      </w:r>
    </w:p>
    <w:p w14:paraId="70284F31" w14:textId="77777777" w:rsidR="00BF57A2" w:rsidRDefault="00BF57A2" w:rsidP="00BF57A2">
      <w:pPr>
        <w:jc w:val="both"/>
        <w:rPr>
          <w:b/>
        </w:rPr>
      </w:pPr>
    </w:p>
    <w:p w14:paraId="6CD5D10A" w14:textId="77777777" w:rsidR="00D16837" w:rsidRDefault="00D16837" w:rsidP="00BF57A2">
      <w:pPr>
        <w:jc w:val="both"/>
        <w:rPr>
          <w:b/>
        </w:rPr>
      </w:pPr>
    </w:p>
    <w:p w14:paraId="457A15A5" w14:textId="7140BF77" w:rsidR="00BF57A2" w:rsidRDefault="00EB001E" w:rsidP="00BF57A2">
      <w:pPr>
        <w:jc w:val="both"/>
        <w:rPr>
          <w:b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9504" behindDoc="1" locked="0" layoutInCell="1" allowOverlap="1" wp14:anchorId="482E1BA4" wp14:editId="426BD036">
            <wp:simplePos x="0" y="0"/>
            <wp:positionH relativeFrom="margin">
              <wp:align>center</wp:align>
            </wp:positionH>
            <wp:positionV relativeFrom="paragraph">
              <wp:posOffset>126410</wp:posOffset>
            </wp:positionV>
            <wp:extent cx="933719" cy="678419"/>
            <wp:effectExtent l="0" t="0" r="0" b="762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arles Pé Quente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19" cy="67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2D065" w14:textId="660537F6" w:rsidR="00CC1C47" w:rsidRDefault="00CC1C47" w:rsidP="00BF57A2">
      <w:pPr>
        <w:jc w:val="both"/>
        <w:rPr>
          <w:b/>
        </w:rPr>
      </w:pPr>
    </w:p>
    <w:p w14:paraId="7A17AA7E" w14:textId="7DA775AD" w:rsidR="00CC1C47" w:rsidRDefault="00CC1C47" w:rsidP="00BF57A2">
      <w:pPr>
        <w:jc w:val="both"/>
        <w:rPr>
          <w:b/>
        </w:rPr>
      </w:pPr>
    </w:p>
    <w:p w14:paraId="779D38C0" w14:textId="77777777" w:rsidR="00BF57A2" w:rsidRDefault="00BF57A2" w:rsidP="00BF57A2">
      <w:pPr>
        <w:jc w:val="center"/>
        <w:rPr>
          <w:b/>
        </w:rPr>
      </w:pPr>
      <w:r>
        <w:rPr>
          <w:b/>
        </w:rPr>
        <w:t xml:space="preserve">______________________________________________ </w:t>
      </w:r>
    </w:p>
    <w:p w14:paraId="65971E7A" w14:textId="07F8D777" w:rsidR="00BF57A2" w:rsidRDefault="00553521" w:rsidP="00BF57A2">
      <w:pPr>
        <w:jc w:val="center"/>
        <w:rPr>
          <w:b/>
        </w:rPr>
      </w:pPr>
      <w:r>
        <w:rPr>
          <w:b/>
        </w:rPr>
        <w:t>Charles Costa Lima</w:t>
      </w:r>
      <w:r w:rsidR="00BF57A2">
        <w:rPr>
          <w:b/>
        </w:rPr>
        <w:t xml:space="preserve"> - </w:t>
      </w:r>
      <w:r w:rsidR="00BF57A2" w:rsidRPr="00FA2CBA">
        <w:rPr>
          <w:b/>
        </w:rPr>
        <w:t xml:space="preserve">CPF: </w:t>
      </w:r>
      <w:r>
        <w:rPr>
          <w:b/>
        </w:rPr>
        <w:t>624.564.073-34</w:t>
      </w:r>
    </w:p>
    <w:p w14:paraId="71790A8E" w14:textId="77777777" w:rsidR="00BF57A2" w:rsidRPr="000C2332" w:rsidRDefault="00BF57A2" w:rsidP="00BF57A2">
      <w:pPr>
        <w:jc w:val="center"/>
        <w:rPr>
          <w:b/>
        </w:rPr>
      </w:pPr>
      <w:r>
        <w:rPr>
          <w:b/>
        </w:rPr>
        <w:t>3º Secretário</w:t>
      </w:r>
    </w:p>
    <w:p w14:paraId="4B96DA6D" w14:textId="77777777" w:rsidR="00BF57A2" w:rsidRDefault="00BF57A2" w:rsidP="00BF57A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54676B7" w14:textId="77777777" w:rsidR="00BF57A2" w:rsidRPr="00C854E9" w:rsidRDefault="00BF57A2" w:rsidP="00BF57A2">
      <w:pPr>
        <w:jc w:val="both"/>
        <w:rPr>
          <w:bCs/>
        </w:rPr>
      </w:pPr>
    </w:p>
    <w:p w14:paraId="5964830D" w14:textId="77777777" w:rsidR="000975F3" w:rsidRPr="00995306" w:rsidRDefault="000975F3" w:rsidP="00BF57A2">
      <w:pPr>
        <w:jc w:val="both"/>
      </w:pPr>
    </w:p>
    <w:sectPr w:rsidR="000975F3" w:rsidRPr="00995306" w:rsidSect="00BA2B21">
      <w:headerReference w:type="default" r:id="rId14"/>
      <w:footerReference w:type="default" r:id="rId15"/>
      <w:pgSz w:w="11906" w:h="16838"/>
      <w:pgMar w:top="0" w:right="1701" w:bottom="993" w:left="1701" w:header="56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880D" w14:textId="77777777" w:rsidR="00986AF1" w:rsidRDefault="00986AF1" w:rsidP="008B08BB">
      <w:r>
        <w:separator/>
      </w:r>
    </w:p>
  </w:endnote>
  <w:endnote w:type="continuationSeparator" w:id="0">
    <w:p w14:paraId="2577F729" w14:textId="77777777" w:rsidR="00986AF1" w:rsidRDefault="00986AF1" w:rsidP="008B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EA4A" w14:textId="77777777" w:rsidR="003C4D57" w:rsidRPr="00972CBB" w:rsidRDefault="003C4D57" w:rsidP="003C4D57">
    <w:pPr>
      <w:pStyle w:val="Rodap"/>
      <w:jc w:val="center"/>
      <w:rPr>
        <w:rFonts w:ascii="Arial" w:hAnsi="Arial" w:cs="Arial"/>
        <w:b/>
        <w:sz w:val="16"/>
        <w:szCs w:val="16"/>
      </w:rPr>
    </w:pPr>
    <w:r w:rsidRPr="00972CBB"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444EF941" w14:textId="24BD0197" w:rsidR="00972CBB" w:rsidRPr="00972CBB" w:rsidRDefault="00972CBB" w:rsidP="003C4D57">
    <w:pPr>
      <w:pStyle w:val="Rodap"/>
      <w:jc w:val="center"/>
      <w:rPr>
        <w:rFonts w:ascii="Arial" w:hAnsi="Arial" w:cs="Arial"/>
        <w:b/>
        <w:sz w:val="16"/>
        <w:szCs w:val="16"/>
      </w:rPr>
    </w:pPr>
    <w:r w:rsidRPr="00972CBB">
      <w:rPr>
        <w:rFonts w:ascii="Arial" w:hAnsi="Arial" w:cs="Arial"/>
        <w:b/>
        <w:sz w:val="16"/>
        <w:szCs w:val="16"/>
      </w:rPr>
      <w:t>CNPJ: 01.616.688/0001-00</w:t>
    </w:r>
  </w:p>
  <w:p w14:paraId="5D1DEDED" w14:textId="77777777" w:rsidR="003C4D57" w:rsidRPr="00972CBB" w:rsidRDefault="003C4D57" w:rsidP="003C4D57">
    <w:pPr>
      <w:pStyle w:val="Rodap"/>
      <w:jc w:val="center"/>
      <w:rPr>
        <w:rFonts w:ascii="Arial" w:hAnsi="Arial" w:cs="Arial"/>
        <w:b/>
        <w:sz w:val="16"/>
        <w:szCs w:val="16"/>
      </w:rPr>
    </w:pPr>
    <w:r w:rsidRPr="00972CBB">
      <w:rPr>
        <w:rFonts w:ascii="Arial" w:hAnsi="Arial" w:cs="Arial"/>
        <w:b/>
        <w:sz w:val="16"/>
        <w:szCs w:val="16"/>
      </w:rPr>
      <w:t>Rua Urbano Rocha, s/n, Centro – CEP- 65.928-000</w:t>
    </w:r>
  </w:p>
  <w:p w14:paraId="3FC0B923" w14:textId="77777777" w:rsidR="003C4D57" w:rsidRPr="00972CBB" w:rsidRDefault="003C4D57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41F2" w14:textId="77777777" w:rsidR="00986AF1" w:rsidRDefault="00986AF1" w:rsidP="008B08BB">
      <w:r>
        <w:separator/>
      </w:r>
    </w:p>
  </w:footnote>
  <w:footnote w:type="continuationSeparator" w:id="0">
    <w:p w14:paraId="05A5055F" w14:textId="77777777" w:rsidR="00986AF1" w:rsidRDefault="00986AF1" w:rsidP="008B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0A5F" w14:textId="5494F4FA" w:rsidR="003405F9" w:rsidRPr="003405F9" w:rsidRDefault="00F109E2" w:rsidP="003405F9">
    <w:pPr>
      <w:jc w:val="center"/>
      <w:rPr>
        <w:b/>
        <w:bCs/>
      </w:rPr>
    </w:pPr>
    <w:r w:rsidRPr="003405F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DB33EBD" wp14:editId="001A8C84">
          <wp:simplePos x="0" y="0"/>
          <wp:positionH relativeFrom="margin">
            <wp:align>right</wp:align>
          </wp:positionH>
          <wp:positionV relativeFrom="paragraph">
            <wp:posOffset>-103505</wp:posOffset>
          </wp:positionV>
          <wp:extent cx="819150" cy="675640"/>
          <wp:effectExtent l="0" t="0" r="0" b="0"/>
          <wp:wrapNone/>
          <wp:docPr id="1037095068" name="Imagem 1037095068" descr="C:\Users\Camara\Downloads\Logo Câmara de Vereadores de GEL 2021 - 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ownloads\Logo Câmara de Vereadores de GEL 2021 - comple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5F9">
      <w:rPr>
        <w:b/>
        <w:noProof/>
      </w:rPr>
      <w:drawing>
        <wp:anchor distT="0" distB="0" distL="114300" distR="114300" simplePos="0" relativeHeight="251660288" behindDoc="1" locked="0" layoutInCell="1" allowOverlap="1" wp14:anchorId="0A5315E3" wp14:editId="085E26F9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865801" cy="619125"/>
          <wp:effectExtent l="0" t="0" r="0" b="0"/>
          <wp:wrapNone/>
          <wp:docPr id="949669769" name="Imagem 949669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951" cy="622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5F9" w:rsidRPr="003405F9">
      <w:rPr>
        <w:b/>
        <w:bCs/>
      </w:rPr>
      <w:t>ESTADO DO MARANHÃO</w:t>
    </w:r>
  </w:p>
  <w:p w14:paraId="4081ADF0" w14:textId="77777777" w:rsidR="003405F9" w:rsidRPr="003405F9" w:rsidRDefault="003405F9" w:rsidP="003405F9">
    <w:pPr>
      <w:jc w:val="center"/>
      <w:rPr>
        <w:b/>
        <w:bCs/>
      </w:rPr>
    </w:pPr>
    <w:r w:rsidRPr="003405F9">
      <w:rPr>
        <w:b/>
        <w:bCs/>
      </w:rPr>
      <w:t>CÂMARA MUNICIPAL DE GOV. EDISON LOBÃO</w:t>
    </w:r>
  </w:p>
  <w:p w14:paraId="2BB80D91" w14:textId="3934C931" w:rsidR="006470BA" w:rsidRDefault="003405F9" w:rsidP="006470BA">
    <w:pPr>
      <w:pStyle w:val="SemEspaamento"/>
      <w:tabs>
        <w:tab w:val="left" w:pos="225"/>
        <w:tab w:val="center" w:pos="1775"/>
        <w:tab w:val="left" w:pos="2410"/>
      </w:tabs>
      <w:jc w:val="center"/>
      <w:rPr>
        <w:rFonts w:ascii="Times New Roman" w:hAnsi="Times New Roman"/>
        <w:b/>
        <w:noProof/>
        <w:sz w:val="24"/>
        <w:szCs w:val="24"/>
        <w:lang w:eastAsia="pt-BR"/>
      </w:rPr>
    </w:pPr>
    <w:r w:rsidRPr="003405F9">
      <w:rPr>
        <w:rFonts w:ascii="Times New Roman" w:hAnsi="Times New Roman"/>
        <w:b/>
        <w:noProof/>
        <w:sz w:val="24"/>
        <w:szCs w:val="24"/>
        <w:lang w:eastAsia="pt-BR"/>
      </w:rPr>
      <w:t>PODER LEGISLATIVO</w:t>
    </w:r>
  </w:p>
  <w:p w14:paraId="4B7DF8E7" w14:textId="77777777" w:rsidR="00F109E2" w:rsidRDefault="00F109E2" w:rsidP="006470BA">
    <w:pPr>
      <w:pStyle w:val="SemEspaamento"/>
      <w:tabs>
        <w:tab w:val="left" w:pos="225"/>
        <w:tab w:val="center" w:pos="1775"/>
        <w:tab w:val="left" w:pos="2410"/>
      </w:tabs>
      <w:jc w:val="center"/>
      <w:rPr>
        <w:rFonts w:ascii="Times New Roman" w:hAnsi="Times New Roman"/>
        <w:b/>
        <w:noProof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2352"/>
    <w:multiLevelType w:val="hybridMultilevel"/>
    <w:tmpl w:val="5BE4BD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15"/>
    <w:rsid w:val="000006FE"/>
    <w:rsid w:val="00006FBE"/>
    <w:rsid w:val="000250E2"/>
    <w:rsid w:val="00031181"/>
    <w:rsid w:val="00031929"/>
    <w:rsid w:val="00037BF1"/>
    <w:rsid w:val="00047CF1"/>
    <w:rsid w:val="00050026"/>
    <w:rsid w:val="00053061"/>
    <w:rsid w:val="0005376E"/>
    <w:rsid w:val="00056CA5"/>
    <w:rsid w:val="000570DC"/>
    <w:rsid w:val="00065C65"/>
    <w:rsid w:val="000754F1"/>
    <w:rsid w:val="0007646F"/>
    <w:rsid w:val="000837FC"/>
    <w:rsid w:val="00083B0D"/>
    <w:rsid w:val="00093E78"/>
    <w:rsid w:val="00096363"/>
    <w:rsid w:val="000975F3"/>
    <w:rsid w:val="000B2953"/>
    <w:rsid w:val="000B7BEC"/>
    <w:rsid w:val="000C284C"/>
    <w:rsid w:val="000C3205"/>
    <w:rsid w:val="000D1699"/>
    <w:rsid w:val="000D2724"/>
    <w:rsid w:val="000E7F61"/>
    <w:rsid w:val="0010712E"/>
    <w:rsid w:val="001111F1"/>
    <w:rsid w:val="001138E9"/>
    <w:rsid w:val="00114D87"/>
    <w:rsid w:val="0011645F"/>
    <w:rsid w:val="00123595"/>
    <w:rsid w:val="00125C77"/>
    <w:rsid w:val="00133FF9"/>
    <w:rsid w:val="00136418"/>
    <w:rsid w:val="00144123"/>
    <w:rsid w:val="00150FFD"/>
    <w:rsid w:val="0016356D"/>
    <w:rsid w:val="00164967"/>
    <w:rsid w:val="00164B5C"/>
    <w:rsid w:val="00172ADB"/>
    <w:rsid w:val="0018486C"/>
    <w:rsid w:val="0018592F"/>
    <w:rsid w:val="00190221"/>
    <w:rsid w:val="00192277"/>
    <w:rsid w:val="00197EDE"/>
    <w:rsid w:val="001A0E30"/>
    <w:rsid w:val="001A464A"/>
    <w:rsid w:val="001A7694"/>
    <w:rsid w:val="001C2551"/>
    <w:rsid w:val="001D0CDB"/>
    <w:rsid w:val="001D60F3"/>
    <w:rsid w:val="001D673F"/>
    <w:rsid w:val="001D7E12"/>
    <w:rsid w:val="001E20CB"/>
    <w:rsid w:val="001F5286"/>
    <w:rsid w:val="001F74C0"/>
    <w:rsid w:val="001F7FAB"/>
    <w:rsid w:val="00204260"/>
    <w:rsid w:val="00205333"/>
    <w:rsid w:val="0020715E"/>
    <w:rsid w:val="00207FCB"/>
    <w:rsid w:val="0021552B"/>
    <w:rsid w:val="002358B0"/>
    <w:rsid w:val="00237400"/>
    <w:rsid w:val="00242D80"/>
    <w:rsid w:val="002433D4"/>
    <w:rsid w:val="00257514"/>
    <w:rsid w:val="002649D3"/>
    <w:rsid w:val="00273091"/>
    <w:rsid w:val="00284340"/>
    <w:rsid w:val="00293EF8"/>
    <w:rsid w:val="002A19D0"/>
    <w:rsid w:val="002A6906"/>
    <w:rsid w:val="002C6001"/>
    <w:rsid w:val="002D3742"/>
    <w:rsid w:val="002D59F4"/>
    <w:rsid w:val="002E6918"/>
    <w:rsid w:val="002F22CD"/>
    <w:rsid w:val="002F3802"/>
    <w:rsid w:val="00301B37"/>
    <w:rsid w:val="00304013"/>
    <w:rsid w:val="003050CD"/>
    <w:rsid w:val="00305E0A"/>
    <w:rsid w:val="0031645C"/>
    <w:rsid w:val="00333CB2"/>
    <w:rsid w:val="00334CB0"/>
    <w:rsid w:val="003405F9"/>
    <w:rsid w:val="00346784"/>
    <w:rsid w:val="0034779C"/>
    <w:rsid w:val="00347EB1"/>
    <w:rsid w:val="00350AF7"/>
    <w:rsid w:val="00350DE3"/>
    <w:rsid w:val="0035436C"/>
    <w:rsid w:val="00360D47"/>
    <w:rsid w:val="00374F44"/>
    <w:rsid w:val="00380C24"/>
    <w:rsid w:val="00384C6A"/>
    <w:rsid w:val="00390964"/>
    <w:rsid w:val="003B17E6"/>
    <w:rsid w:val="003C02C1"/>
    <w:rsid w:val="003C4D57"/>
    <w:rsid w:val="003C5AA0"/>
    <w:rsid w:val="003C659D"/>
    <w:rsid w:val="003E2517"/>
    <w:rsid w:val="003E50B0"/>
    <w:rsid w:val="003F0B00"/>
    <w:rsid w:val="003F2838"/>
    <w:rsid w:val="003F5A88"/>
    <w:rsid w:val="00417C10"/>
    <w:rsid w:val="00421AC3"/>
    <w:rsid w:val="004317CC"/>
    <w:rsid w:val="004436FF"/>
    <w:rsid w:val="00450F5C"/>
    <w:rsid w:val="00460ABA"/>
    <w:rsid w:val="00466036"/>
    <w:rsid w:val="00480041"/>
    <w:rsid w:val="0049384C"/>
    <w:rsid w:val="004A1181"/>
    <w:rsid w:val="004A2DE5"/>
    <w:rsid w:val="004A7775"/>
    <w:rsid w:val="004B514C"/>
    <w:rsid w:val="004B75D5"/>
    <w:rsid w:val="004C289F"/>
    <w:rsid w:val="004C514E"/>
    <w:rsid w:val="004D07D9"/>
    <w:rsid w:val="004D5F01"/>
    <w:rsid w:val="004D6CAB"/>
    <w:rsid w:val="004E020F"/>
    <w:rsid w:val="004E7898"/>
    <w:rsid w:val="004F0A6F"/>
    <w:rsid w:val="004F3553"/>
    <w:rsid w:val="005033E8"/>
    <w:rsid w:val="005211D3"/>
    <w:rsid w:val="005237E3"/>
    <w:rsid w:val="00535332"/>
    <w:rsid w:val="00535A75"/>
    <w:rsid w:val="00541DA6"/>
    <w:rsid w:val="005446D7"/>
    <w:rsid w:val="00551DDE"/>
    <w:rsid w:val="00553521"/>
    <w:rsid w:val="00561647"/>
    <w:rsid w:val="0058419C"/>
    <w:rsid w:val="00587C1B"/>
    <w:rsid w:val="005C7AD8"/>
    <w:rsid w:val="005D18A5"/>
    <w:rsid w:val="005D79EE"/>
    <w:rsid w:val="00606ADA"/>
    <w:rsid w:val="00614BED"/>
    <w:rsid w:val="00622977"/>
    <w:rsid w:val="00642FA4"/>
    <w:rsid w:val="006470BA"/>
    <w:rsid w:val="0064770B"/>
    <w:rsid w:val="0065092C"/>
    <w:rsid w:val="00651869"/>
    <w:rsid w:val="006543C4"/>
    <w:rsid w:val="006636A2"/>
    <w:rsid w:val="00663BA0"/>
    <w:rsid w:val="00664214"/>
    <w:rsid w:val="00665782"/>
    <w:rsid w:val="00665B38"/>
    <w:rsid w:val="00667342"/>
    <w:rsid w:val="00674318"/>
    <w:rsid w:val="00674AF5"/>
    <w:rsid w:val="006754EC"/>
    <w:rsid w:val="006834D8"/>
    <w:rsid w:val="00683913"/>
    <w:rsid w:val="00684EAF"/>
    <w:rsid w:val="00685441"/>
    <w:rsid w:val="00685508"/>
    <w:rsid w:val="00690950"/>
    <w:rsid w:val="006A2B41"/>
    <w:rsid w:val="006B619D"/>
    <w:rsid w:val="006E25ED"/>
    <w:rsid w:val="006F1910"/>
    <w:rsid w:val="00706A18"/>
    <w:rsid w:val="00714789"/>
    <w:rsid w:val="00716334"/>
    <w:rsid w:val="0073386E"/>
    <w:rsid w:val="0073456D"/>
    <w:rsid w:val="007514E7"/>
    <w:rsid w:val="00763C74"/>
    <w:rsid w:val="00764632"/>
    <w:rsid w:val="00765F1F"/>
    <w:rsid w:val="007737D8"/>
    <w:rsid w:val="007831F7"/>
    <w:rsid w:val="007A16D0"/>
    <w:rsid w:val="007A234F"/>
    <w:rsid w:val="007A5DC8"/>
    <w:rsid w:val="007B2ECA"/>
    <w:rsid w:val="007B61BE"/>
    <w:rsid w:val="007C39C9"/>
    <w:rsid w:val="007C7D46"/>
    <w:rsid w:val="007D3DE1"/>
    <w:rsid w:val="007D5D98"/>
    <w:rsid w:val="007D6661"/>
    <w:rsid w:val="007D6E71"/>
    <w:rsid w:val="007E73A0"/>
    <w:rsid w:val="00805A3C"/>
    <w:rsid w:val="00821857"/>
    <w:rsid w:val="00821DD7"/>
    <w:rsid w:val="00832289"/>
    <w:rsid w:val="00840635"/>
    <w:rsid w:val="0086103F"/>
    <w:rsid w:val="00870943"/>
    <w:rsid w:val="00870BB2"/>
    <w:rsid w:val="00874632"/>
    <w:rsid w:val="008816DD"/>
    <w:rsid w:val="008924A6"/>
    <w:rsid w:val="00892B70"/>
    <w:rsid w:val="008A1969"/>
    <w:rsid w:val="008B08BB"/>
    <w:rsid w:val="008B31BC"/>
    <w:rsid w:val="008C7C9E"/>
    <w:rsid w:val="008D1BB3"/>
    <w:rsid w:val="008D40C6"/>
    <w:rsid w:val="008E16F1"/>
    <w:rsid w:val="008E7628"/>
    <w:rsid w:val="008F22F5"/>
    <w:rsid w:val="008F2D16"/>
    <w:rsid w:val="00902691"/>
    <w:rsid w:val="00903F4C"/>
    <w:rsid w:val="00903FFC"/>
    <w:rsid w:val="00904FAC"/>
    <w:rsid w:val="00905761"/>
    <w:rsid w:val="00906F0A"/>
    <w:rsid w:val="00915A58"/>
    <w:rsid w:val="009163A4"/>
    <w:rsid w:val="00921CC2"/>
    <w:rsid w:val="00923E5C"/>
    <w:rsid w:val="00930B32"/>
    <w:rsid w:val="0093187B"/>
    <w:rsid w:val="0096178E"/>
    <w:rsid w:val="00967B62"/>
    <w:rsid w:val="00972CBB"/>
    <w:rsid w:val="00977B58"/>
    <w:rsid w:val="009815C2"/>
    <w:rsid w:val="00985E4F"/>
    <w:rsid w:val="00986AF1"/>
    <w:rsid w:val="00995306"/>
    <w:rsid w:val="009A2E02"/>
    <w:rsid w:val="009A307A"/>
    <w:rsid w:val="009A7C34"/>
    <w:rsid w:val="009B2254"/>
    <w:rsid w:val="009B236F"/>
    <w:rsid w:val="009C0945"/>
    <w:rsid w:val="009C1C14"/>
    <w:rsid w:val="009C3526"/>
    <w:rsid w:val="009C45AE"/>
    <w:rsid w:val="009C5AAB"/>
    <w:rsid w:val="009D1A9B"/>
    <w:rsid w:val="009E2445"/>
    <w:rsid w:val="009E2AE2"/>
    <w:rsid w:val="00A04432"/>
    <w:rsid w:val="00A06E3D"/>
    <w:rsid w:val="00A10A8F"/>
    <w:rsid w:val="00A16D85"/>
    <w:rsid w:val="00A2067C"/>
    <w:rsid w:val="00A2342B"/>
    <w:rsid w:val="00A306EF"/>
    <w:rsid w:val="00A31F62"/>
    <w:rsid w:val="00A43885"/>
    <w:rsid w:val="00A44D00"/>
    <w:rsid w:val="00A44E78"/>
    <w:rsid w:val="00A45F2D"/>
    <w:rsid w:val="00A474DA"/>
    <w:rsid w:val="00A541C4"/>
    <w:rsid w:val="00A55660"/>
    <w:rsid w:val="00A57119"/>
    <w:rsid w:val="00A721F2"/>
    <w:rsid w:val="00A80A8F"/>
    <w:rsid w:val="00A96D8B"/>
    <w:rsid w:val="00AA0360"/>
    <w:rsid w:val="00AA160D"/>
    <w:rsid w:val="00AC19F5"/>
    <w:rsid w:val="00AC1B9C"/>
    <w:rsid w:val="00AC34BF"/>
    <w:rsid w:val="00AC6037"/>
    <w:rsid w:val="00AF35A7"/>
    <w:rsid w:val="00B05309"/>
    <w:rsid w:val="00B218C8"/>
    <w:rsid w:val="00B240B3"/>
    <w:rsid w:val="00B25EDD"/>
    <w:rsid w:val="00B309DE"/>
    <w:rsid w:val="00B352CC"/>
    <w:rsid w:val="00B36F84"/>
    <w:rsid w:val="00B43817"/>
    <w:rsid w:val="00B45FCF"/>
    <w:rsid w:val="00B53C35"/>
    <w:rsid w:val="00B56C30"/>
    <w:rsid w:val="00B57A32"/>
    <w:rsid w:val="00B7003E"/>
    <w:rsid w:val="00B80C55"/>
    <w:rsid w:val="00B87BDE"/>
    <w:rsid w:val="00B93822"/>
    <w:rsid w:val="00B945C1"/>
    <w:rsid w:val="00B9518C"/>
    <w:rsid w:val="00BA194B"/>
    <w:rsid w:val="00BA2B21"/>
    <w:rsid w:val="00BB6691"/>
    <w:rsid w:val="00BC29BE"/>
    <w:rsid w:val="00BC2AF8"/>
    <w:rsid w:val="00BE05F8"/>
    <w:rsid w:val="00BE25D6"/>
    <w:rsid w:val="00BF0E6E"/>
    <w:rsid w:val="00BF1445"/>
    <w:rsid w:val="00BF57A2"/>
    <w:rsid w:val="00BF7953"/>
    <w:rsid w:val="00C001B1"/>
    <w:rsid w:val="00C00A5D"/>
    <w:rsid w:val="00C04AD2"/>
    <w:rsid w:val="00C133C3"/>
    <w:rsid w:val="00C14DE1"/>
    <w:rsid w:val="00C25094"/>
    <w:rsid w:val="00C2676F"/>
    <w:rsid w:val="00C3246D"/>
    <w:rsid w:val="00C32B12"/>
    <w:rsid w:val="00C3302B"/>
    <w:rsid w:val="00C33108"/>
    <w:rsid w:val="00C417A1"/>
    <w:rsid w:val="00C4784E"/>
    <w:rsid w:val="00C57BAE"/>
    <w:rsid w:val="00C57EB3"/>
    <w:rsid w:val="00C6469D"/>
    <w:rsid w:val="00C67761"/>
    <w:rsid w:val="00C806A1"/>
    <w:rsid w:val="00C83A02"/>
    <w:rsid w:val="00CB0615"/>
    <w:rsid w:val="00CB0F56"/>
    <w:rsid w:val="00CC1C47"/>
    <w:rsid w:val="00CC6759"/>
    <w:rsid w:val="00CE79B1"/>
    <w:rsid w:val="00CF00F6"/>
    <w:rsid w:val="00CF378D"/>
    <w:rsid w:val="00CF79FB"/>
    <w:rsid w:val="00D044FC"/>
    <w:rsid w:val="00D1588A"/>
    <w:rsid w:val="00D16837"/>
    <w:rsid w:val="00D178A5"/>
    <w:rsid w:val="00D33D7F"/>
    <w:rsid w:val="00D34A3E"/>
    <w:rsid w:val="00D51185"/>
    <w:rsid w:val="00D57F56"/>
    <w:rsid w:val="00D6589B"/>
    <w:rsid w:val="00D6601C"/>
    <w:rsid w:val="00D7185A"/>
    <w:rsid w:val="00D853BF"/>
    <w:rsid w:val="00D92D0E"/>
    <w:rsid w:val="00D94526"/>
    <w:rsid w:val="00D95EED"/>
    <w:rsid w:val="00DA1E5D"/>
    <w:rsid w:val="00DA6FC7"/>
    <w:rsid w:val="00DD1D2E"/>
    <w:rsid w:val="00DD465A"/>
    <w:rsid w:val="00DD5B19"/>
    <w:rsid w:val="00DD704C"/>
    <w:rsid w:val="00DE4BF0"/>
    <w:rsid w:val="00E13379"/>
    <w:rsid w:val="00E17EBC"/>
    <w:rsid w:val="00E2655D"/>
    <w:rsid w:val="00E34C5B"/>
    <w:rsid w:val="00E375D8"/>
    <w:rsid w:val="00E41F82"/>
    <w:rsid w:val="00E46D86"/>
    <w:rsid w:val="00E46FC6"/>
    <w:rsid w:val="00E46FFF"/>
    <w:rsid w:val="00E4790B"/>
    <w:rsid w:val="00E57897"/>
    <w:rsid w:val="00E65BC9"/>
    <w:rsid w:val="00E766CD"/>
    <w:rsid w:val="00E7717B"/>
    <w:rsid w:val="00E77A7A"/>
    <w:rsid w:val="00E80CF8"/>
    <w:rsid w:val="00E81F05"/>
    <w:rsid w:val="00E84C44"/>
    <w:rsid w:val="00E86E01"/>
    <w:rsid w:val="00E87787"/>
    <w:rsid w:val="00E9028C"/>
    <w:rsid w:val="00E927B0"/>
    <w:rsid w:val="00E92827"/>
    <w:rsid w:val="00EA5B9F"/>
    <w:rsid w:val="00EB001E"/>
    <w:rsid w:val="00EB7A7E"/>
    <w:rsid w:val="00EC357E"/>
    <w:rsid w:val="00EF604B"/>
    <w:rsid w:val="00EF690B"/>
    <w:rsid w:val="00F0668E"/>
    <w:rsid w:val="00F109E2"/>
    <w:rsid w:val="00F10CD3"/>
    <w:rsid w:val="00F12A6A"/>
    <w:rsid w:val="00F15A4F"/>
    <w:rsid w:val="00F16795"/>
    <w:rsid w:val="00F25296"/>
    <w:rsid w:val="00F30569"/>
    <w:rsid w:val="00F3213A"/>
    <w:rsid w:val="00F40458"/>
    <w:rsid w:val="00F455FD"/>
    <w:rsid w:val="00F543C7"/>
    <w:rsid w:val="00F63AAC"/>
    <w:rsid w:val="00F6700D"/>
    <w:rsid w:val="00F72813"/>
    <w:rsid w:val="00F75F65"/>
    <w:rsid w:val="00F833CB"/>
    <w:rsid w:val="00F9443C"/>
    <w:rsid w:val="00F96C32"/>
    <w:rsid w:val="00FA42BF"/>
    <w:rsid w:val="00FB077A"/>
    <w:rsid w:val="00FB4CF7"/>
    <w:rsid w:val="00FB6076"/>
    <w:rsid w:val="00FC6249"/>
    <w:rsid w:val="00FD2111"/>
    <w:rsid w:val="00FE1799"/>
    <w:rsid w:val="00FE1CD6"/>
    <w:rsid w:val="00FE467D"/>
    <w:rsid w:val="00FF2D4F"/>
    <w:rsid w:val="00FF3F3D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4E2C"/>
  <w15:chartTrackingRefBased/>
  <w15:docId w15:val="{ECAC04ED-82C8-496D-98F1-143355A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61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1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46FF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8B08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08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08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08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BB25-768B-4DBD-89B6-5586CF6D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1278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2024-06-04T14:21:00Z</cp:lastPrinted>
  <dcterms:created xsi:type="dcterms:W3CDTF">2024-06-26T12:50:00Z</dcterms:created>
  <dcterms:modified xsi:type="dcterms:W3CDTF">2024-06-28T12:27:00Z</dcterms:modified>
</cp:coreProperties>
</file>